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rFonts w:ascii="Playfair Display" w:cs="Playfair Display" w:eastAsia="Playfair Display" w:hAnsi="Playfair Display"/>
          <w:b w:val="1"/>
          <w:sz w:val="60"/>
          <w:szCs w:val="60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60"/>
          <w:szCs w:val="60"/>
          <w:rtl w:val="0"/>
        </w:rPr>
        <w:t xml:space="preserve">Hello _____________,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rFonts w:ascii="Playfair Display" w:cs="Playfair Display" w:eastAsia="Playfair Display" w:hAnsi="Playfair Display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rFonts w:ascii="Playfair Display" w:cs="Playfair Display" w:eastAsia="Playfair Display" w:hAnsi="Playfair Display"/>
          <w:b w:val="1"/>
          <w:sz w:val="60"/>
          <w:szCs w:val="60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60"/>
          <w:szCs w:val="60"/>
          <w:rtl w:val="0"/>
        </w:rPr>
        <w:t xml:space="preserve">My name is _______ and I’m a parent in School District 4.  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rFonts w:ascii="Playfair Display" w:cs="Playfair Display" w:eastAsia="Playfair Display" w:hAnsi="Playfair Display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rFonts w:ascii="Playfair Display" w:cs="Playfair Display" w:eastAsia="Playfair Display" w:hAnsi="Playfair Display"/>
          <w:b w:val="1"/>
          <w:sz w:val="60"/>
          <w:szCs w:val="60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60"/>
          <w:szCs w:val="60"/>
          <w:rtl w:val="0"/>
        </w:rPr>
        <w:t xml:space="preserve">I’m calling because our school district is owed millions in Foundation Aid, and I want you to fully fund our schools in this year’s budget. 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rFonts w:ascii="Playfair Display" w:cs="Playfair Display" w:eastAsia="Playfair Display" w:hAnsi="Playfair Display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rFonts w:ascii="Playfair Display" w:cs="Playfair Display" w:eastAsia="Playfair Display" w:hAnsi="Playfair Display"/>
          <w:b w:val="1"/>
          <w:sz w:val="60"/>
          <w:szCs w:val="60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60"/>
          <w:szCs w:val="60"/>
          <w:rtl w:val="0"/>
        </w:rPr>
        <w:t xml:space="preserve">We are tired of over crowded classrooms, lack of technology textbooks, and basic educational resources our children need.  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Playfair Display" w:cs="Playfair Display" w:eastAsia="Playfair Display" w:hAnsi="Playfair Display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rFonts w:ascii="Playfair Display" w:cs="Playfair Display" w:eastAsia="Playfair Display" w:hAnsi="Playfair Display"/>
          <w:b w:val="1"/>
          <w:sz w:val="60"/>
          <w:szCs w:val="60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60"/>
          <w:szCs w:val="60"/>
          <w:rtl w:val="0"/>
        </w:rPr>
        <w:t xml:space="preserve">Please fully fund our schools. Our children deserve this.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rFonts w:ascii="Playfair Display" w:cs="Playfair Display" w:eastAsia="Playfair Display" w:hAnsi="Playfair Display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/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60"/>
          <w:szCs w:val="60"/>
          <w:rtl w:val="0"/>
        </w:rPr>
        <w:t xml:space="preserve">Thank you</w:t>
      </w:r>
      <w:r w:rsidDel="00000000" w:rsidR="00000000" w:rsidRPr="00000000">
        <w:rPr>
          <w:rtl w:val="0"/>
        </w:rPr>
      </w:r>
    </w:p>
    <w:sectPr>
      <w:pgSz w:h="15840" w:w="12240"/>
      <w:pgMar w:bottom="720" w:top="36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